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05DE1" w14:textId="77777777" w:rsidR="00064BD7" w:rsidRDefault="00000000">
      <w:pPr>
        <w:textAlignment w:val="baseline"/>
        <w:rPr>
          <w:rFonts w:eastAsia="Times New Roman"/>
          <w:color w:val="000000"/>
          <w:sz w:val="24"/>
        </w:rPr>
      </w:pPr>
      <w:r>
        <w:pict w14:anchorId="467E7673">
          <v:shapetype id="_x0000_t202" coordsize="21600,21600" o:spt="202" path="m,l,21600r21600,l21600,xe">
            <v:stroke joinstyle="miter"/>
            <v:path gradientshapeok="t" o:connecttype="rect"/>
          </v:shapetype>
          <v:shape id="_x0000_s0" o:spid="_x0000_s1037" type="#_x0000_t202" style="position:absolute;margin-left:390.95pt;margin-top:650.45pt;width:184.8pt;height:108.15pt;z-index:-251661312;mso-wrap-distance-left:0;mso-wrap-distance-right:0;mso-position-horizontal-relative:page;mso-position-vertical-relative:page" filled="f" stroked="f">
            <v:textbox inset="0,0,0,0">
              <w:txbxContent>
                <w:p w14:paraId="30364968" w14:textId="77777777" w:rsidR="00064BD7" w:rsidRDefault="00DD43D3">
                  <w:pPr>
                    <w:tabs>
                      <w:tab w:val="right" w:pos="3528"/>
                    </w:tabs>
                    <w:spacing w:line="229" w:lineRule="exact"/>
                    <w:textAlignment w:val="baseline"/>
                    <w:rPr>
                      <w:rFonts w:ascii="Arial" w:eastAsia="Arial" w:hAnsi="Arial"/>
                      <w:b/>
                      <w:color w:val="000000"/>
                      <w:sz w:val="20"/>
                    </w:rPr>
                  </w:pPr>
                  <w:r>
                    <w:rPr>
                      <w:rFonts w:ascii="Arial" w:eastAsia="Arial" w:hAnsi="Arial"/>
                      <w:b/>
                      <w:color w:val="000000"/>
                      <w:sz w:val="20"/>
                    </w:rPr>
                    <w:t>Alan Lasker</w:t>
                  </w:r>
                  <w:r>
                    <w:rPr>
                      <w:rFonts w:ascii="Arial" w:eastAsia="Arial" w:hAnsi="Arial"/>
                      <w:b/>
                      <w:color w:val="000000"/>
                      <w:sz w:val="20"/>
                    </w:rPr>
                    <w:tab/>
                  </w:r>
                  <w:r>
                    <w:rPr>
                      <w:rFonts w:ascii="Arial" w:eastAsia="Arial" w:hAnsi="Arial"/>
                      <w:b/>
                      <w:color w:val="292520"/>
                      <w:sz w:val="20"/>
                    </w:rPr>
                    <w:t>Randy Kono</w:t>
                  </w:r>
                </w:p>
                <w:p w14:paraId="2DAAD826" w14:textId="77777777" w:rsidR="00064BD7" w:rsidRDefault="00DD43D3">
                  <w:pPr>
                    <w:tabs>
                      <w:tab w:val="right" w:pos="3528"/>
                    </w:tabs>
                    <w:spacing w:before="9" w:after="443" w:line="234" w:lineRule="exact"/>
                    <w:textAlignment w:val="baseline"/>
                    <w:rPr>
                      <w:rFonts w:ascii="Arial" w:eastAsia="Arial" w:hAnsi="Arial"/>
                      <w:color w:val="000000"/>
                      <w:sz w:val="21"/>
                    </w:rPr>
                  </w:pPr>
                  <w:r>
                    <w:rPr>
                      <w:rFonts w:ascii="Arial" w:eastAsia="Arial" w:hAnsi="Arial"/>
                      <w:color w:val="000000"/>
                      <w:sz w:val="21"/>
                    </w:rPr>
                    <w:t>702-737-3276</w:t>
                  </w:r>
                  <w:r>
                    <w:rPr>
                      <w:rFonts w:ascii="Arial" w:eastAsia="Arial" w:hAnsi="Arial"/>
                      <w:color w:val="000000"/>
                      <w:sz w:val="21"/>
                    </w:rPr>
                    <w:tab/>
                    <w:t>702-304-2110</w:t>
                  </w:r>
                </w:p>
                <w:p w14:paraId="0E32FA95" w14:textId="77777777" w:rsidR="00064BD7" w:rsidRDefault="00DD43D3">
                  <w:pPr>
                    <w:spacing w:after="158"/>
                    <w:ind w:left="43"/>
                    <w:textAlignment w:val="baseline"/>
                  </w:pPr>
                  <w:r>
                    <w:rPr>
                      <w:noProof/>
                    </w:rPr>
                    <w:drawing>
                      <wp:inline distT="0" distB="0" distL="0" distR="0" wp14:anchorId="68D0C87E" wp14:editId="2CA87213">
                        <wp:extent cx="2319655" cy="51181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6"/>
                                <a:stretch>
                                  <a:fillRect/>
                                </a:stretch>
                              </pic:blipFill>
                              <pic:spPr>
                                <a:xfrm>
                                  <a:off x="0" y="0"/>
                                  <a:ext cx="2319655" cy="511810"/>
                                </a:xfrm>
                                <a:prstGeom prst="rect">
                                  <a:avLst/>
                                </a:prstGeom>
                              </pic:spPr>
                            </pic:pic>
                          </a:graphicData>
                        </a:graphic>
                      </wp:inline>
                    </w:drawing>
                  </w:r>
                </w:p>
                <w:p w14:paraId="54C3D243" w14:textId="77777777" w:rsidR="00064BD7" w:rsidRDefault="00064BD7">
                  <w:pPr>
                    <w:spacing w:before="10" w:line="244" w:lineRule="exact"/>
                    <w:jc w:val="right"/>
                    <w:textAlignment w:val="baseline"/>
                    <w:rPr>
                      <w:rFonts w:ascii="Arial" w:eastAsia="Arial" w:hAnsi="Arial"/>
                      <w:b/>
                      <w:color w:val="D2601C"/>
                      <w:spacing w:val="-5"/>
                      <w:sz w:val="25"/>
                    </w:rPr>
                  </w:pPr>
                  <w:hyperlink r:id="rId7">
                    <w:r>
                      <w:rPr>
                        <w:rFonts w:ascii="Arial" w:eastAsia="Arial" w:hAnsi="Arial"/>
                        <w:b/>
                        <w:color w:val="0000FF"/>
                        <w:spacing w:val="-5"/>
                        <w:sz w:val="25"/>
                        <w:u w:val="single"/>
                      </w:rPr>
                      <w:t>horacemann.com</w:t>
                    </w:r>
                  </w:hyperlink>
                  <w:r w:rsidR="00DD43D3">
                    <w:rPr>
                      <w:rFonts w:ascii="Arial" w:eastAsia="Arial" w:hAnsi="Arial"/>
                      <w:b/>
                      <w:color w:val="D2601C"/>
                      <w:spacing w:val="-5"/>
                      <w:sz w:val="25"/>
                    </w:rPr>
                    <w:t xml:space="preserve"> </w:t>
                  </w:r>
                </w:p>
              </w:txbxContent>
            </v:textbox>
            <w10:wrap type="square" anchorx="page" anchory="page"/>
          </v:shape>
        </w:pict>
      </w:r>
      <w:r>
        <w:pict w14:anchorId="7C930166">
          <v:shape id="_x0000_s1036" type="#_x0000_t202" style="position:absolute;margin-left:6.5pt;margin-top:27pt;width:601pt;height:167.75pt;z-index:-251664384;mso-wrap-distance-left:0;mso-wrap-distance-right:0;mso-position-horizontal-relative:page;mso-position-vertical-relative:page" filled="f" stroked="f">
            <v:textbox style="mso-next-textbox:#_x0000_s1036" inset="0,0,0,0">
              <w:txbxContent>
                <w:p w14:paraId="25F24D4A" w14:textId="5BE28BAB" w:rsidR="00064BD7" w:rsidRDefault="00073E8E" w:rsidP="00073E8E">
                  <w:pPr>
                    <w:spacing w:before="2" w:after="506"/>
                    <w:ind w:left="1656" w:right="1993"/>
                    <w:jc w:val="center"/>
                    <w:textAlignment w:val="baseline"/>
                  </w:pPr>
                  <w:r>
                    <w:rPr>
                      <w:noProof/>
                    </w:rPr>
                    <w:drawing>
                      <wp:inline distT="0" distB="0" distL="0" distR="0" wp14:anchorId="1D14FDAF" wp14:editId="23BDE924">
                        <wp:extent cx="5003800" cy="2494465"/>
                        <wp:effectExtent l="0" t="0" r="6350" b="1270"/>
                        <wp:docPr id="1928381697" name="Picture 3" descr="A logo for a teacher appreciation mont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381697" name="Picture 3" descr="A logo for a teacher appreciation month&#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010805" cy="2497957"/>
                                </a:xfrm>
                                <a:prstGeom prst="rect">
                                  <a:avLst/>
                                </a:prstGeom>
                              </pic:spPr>
                            </pic:pic>
                          </a:graphicData>
                        </a:graphic>
                      </wp:inline>
                    </w:drawing>
                  </w:r>
                </w:p>
              </w:txbxContent>
            </v:textbox>
            <w10:wrap type="square" anchorx="page" anchory="page"/>
          </v:shape>
        </w:pict>
      </w:r>
      <w:r>
        <w:pict w14:anchorId="2EA9AE47">
          <v:shape id="_x0000_s1035" type="#_x0000_t202" style="position:absolute;margin-left:6.5pt;margin-top:194.75pt;width:601pt;height:55.25pt;z-index:-251660288;mso-wrap-distance-left:0;mso-wrap-distance-right:0;mso-position-horizontal-relative:page;mso-position-vertical-relative:page" filled="f" stroked="f">
            <v:textbox inset="0,0,0,0">
              <w:txbxContent>
                <w:p w14:paraId="2016C0F4" w14:textId="77777777" w:rsidR="00064BD7" w:rsidRDefault="00DD43D3">
                  <w:pPr>
                    <w:spacing w:after="4" w:line="1097" w:lineRule="exact"/>
                    <w:jc w:val="center"/>
                    <w:textAlignment w:val="baseline"/>
                    <w:rPr>
                      <w:rFonts w:ascii="Arial" w:eastAsia="Arial" w:hAnsi="Arial"/>
                      <w:b/>
                      <w:color w:val="182743"/>
                      <w:spacing w:val="81"/>
                      <w:w w:val="75"/>
                      <w:sz w:val="89"/>
                    </w:rPr>
                  </w:pPr>
                  <w:r>
                    <w:rPr>
                      <w:rFonts w:ascii="Arial" w:eastAsia="Arial" w:hAnsi="Arial"/>
                      <w:b/>
                      <w:color w:val="182743"/>
                      <w:spacing w:val="81"/>
                      <w:w w:val="75"/>
                      <w:sz w:val="89"/>
                    </w:rPr>
                    <w:t>Thank you for ALL you do</w:t>
                  </w:r>
                </w:p>
              </w:txbxContent>
            </v:textbox>
            <w10:wrap type="square" anchorx="page" anchory="page"/>
          </v:shape>
        </w:pict>
      </w:r>
      <w:r>
        <w:pict w14:anchorId="3E8F95F6">
          <v:shape id="_x0000_s1034" type="#_x0000_t202" style="position:absolute;margin-left:6.5pt;margin-top:250pt;width:601pt;height:56pt;z-index:-251659264;mso-wrap-distance-left:0;mso-wrap-distance-right:0;mso-position-horizontal-relative:page;mso-position-vertical-relative:page" filled="f" stroked="f">
            <v:textbox inset="0,0,0,0">
              <w:txbxContent>
                <w:p w14:paraId="0AA2F974" w14:textId="6B8089A3" w:rsidR="00064BD7" w:rsidRDefault="00DD43D3">
                  <w:pPr>
                    <w:spacing w:before="54" w:after="595" w:line="471" w:lineRule="exact"/>
                    <w:jc w:val="center"/>
                    <w:textAlignment w:val="baseline"/>
                    <w:rPr>
                      <w:rFonts w:ascii="Garamond" w:eastAsia="Garamond" w:hAnsi="Garamond"/>
                      <w:i/>
                      <w:color w:val="242739"/>
                      <w:spacing w:val="13"/>
                      <w:w w:val="105"/>
                      <w:sz w:val="42"/>
                    </w:rPr>
                  </w:pPr>
                  <w:r>
                    <w:rPr>
                      <w:rFonts w:ascii="Garamond" w:eastAsia="Garamond" w:hAnsi="Garamond"/>
                      <w:i/>
                      <w:color w:val="242739"/>
                      <w:spacing w:val="13"/>
                      <w:w w:val="105"/>
                      <w:sz w:val="42"/>
                    </w:rPr>
                    <w:t>Teacher Appreciation 202</w:t>
                  </w:r>
                  <w:r w:rsidR="00073E8E">
                    <w:rPr>
                      <w:rFonts w:ascii="Garamond" w:eastAsia="Garamond" w:hAnsi="Garamond"/>
                      <w:i/>
                      <w:color w:val="242739"/>
                      <w:spacing w:val="13"/>
                      <w:w w:val="105"/>
                      <w:sz w:val="42"/>
                    </w:rPr>
                    <w:t>5</w:t>
                  </w:r>
                  <w:r>
                    <w:rPr>
                      <w:rFonts w:ascii="Garamond" w:eastAsia="Garamond" w:hAnsi="Garamond"/>
                      <w:i/>
                      <w:color w:val="242739"/>
                      <w:spacing w:val="13"/>
                      <w:w w:val="105"/>
                      <w:sz w:val="42"/>
                    </w:rPr>
                    <w:t xml:space="preserve"> | $2,500 Gas Card Giveaway</w:t>
                  </w:r>
                </w:p>
              </w:txbxContent>
            </v:textbox>
            <w10:wrap type="square" anchorx="page" anchory="page"/>
          </v:shape>
        </w:pict>
      </w:r>
      <w:r>
        <w:pict w14:anchorId="2578D2BD">
          <v:shape id="_x0000_s1033" type="#_x0000_t202" style="position:absolute;margin-left:6.5pt;margin-top:306pt;width:601pt;height:21pt;z-index:-251663360;mso-wrap-distance-left:0;mso-wrap-distance-right:0;mso-position-horizontal-relative:page;mso-position-vertical-relative:page" filled="f" stroked="f">
            <v:textbox inset="0,0,0,0">
              <w:txbxContent>
                <w:p w14:paraId="5D8AB19F" w14:textId="77777777" w:rsidR="00064BD7" w:rsidRDefault="00DD43D3">
                  <w:pPr>
                    <w:spacing w:after="338" w:line="82" w:lineRule="exact"/>
                    <w:ind w:right="16"/>
                    <w:textAlignment w:val="baseline"/>
                  </w:pPr>
                  <w:r>
                    <w:rPr>
                      <w:noProof/>
                    </w:rPr>
                    <w:drawing>
                      <wp:inline distT="0" distB="0" distL="0" distR="0" wp14:anchorId="36394CCD" wp14:editId="4F442B17">
                        <wp:extent cx="7622540" cy="52070"/>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9"/>
                                <a:stretch>
                                  <a:fillRect/>
                                </a:stretch>
                              </pic:blipFill>
                              <pic:spPr>
                                <a:xfrm>
                                  <a:off x="0" y="0"/>
                                  <a:ext cx="7622540" cy="52070"/>
                                </a:xfrm>
                                <a:prstGeom prst="rect">
                                  <a:avLst/>
                                </a:prstGeom>
                              </pic:spPr>
                            </pic:pic>
                          </a:graphicData>
                        </a:graphic>
                      </wp:inline>
                    </w:drawing>
                  </w:r>
                </w:p>
              </w:txbxContent>
            </v:textbox>
            <w10:wrap type="square" anchorx="page" anchory="page"/>
          </v:shape>
        </w:pict>
      </w:r>
      <w:r>
        <w:pict w14:anchorId="2739645E">
          <v:shape id="_x0000_s1032" type="#_x0000_t202" style="position:absolute;margin-left:6.5pt;margin-top:327pt;width:601pt;height:37.35pt;z-index:-251658240;mso-wrap-distance-left:0;mso-wrap-distance-right:0;mso-position-horizontal-relative:page;mso-position-vertical-relative:page" filled="f" stroked="f">
            <v:textbox inset="0,0,0,0">
              <w:txbxContent>
                <w:p w14:paraId="52F546BB" w14:textId="77777777" w:rsidR="00064BD7" w:rsidRDefault="00DD43D3">
                  <w:pPr>
                    <w:spacing w:line="371" w:lineRule="exact"/>
                    <w:ind w:left="576" w:right="1008"/>
                    <w:textAlignment w:val="baseline"/>
                    <w:rPr>
                      <w:rFonts w:ascii="Arial" w:eastAsia="Arial" w:hAnsi="Arial"/>
                      <w:b/>
                      <w:color w:val="182743"/>
                      <w:sz w:val="32"/>
                    </w:rPr>
                  </w:pPr>
                  <w:r>
                    <w:rPr>
                      <w:rFonts w:ascii="Arial" w:eastAsia="Arial" w:hAnsi="Arial"/>
                      <w:b/>
                      <w:color w:val="182743"/>
                      <w:sz w:val="32"/>
                    </w:rPr>
                    <w:t>This Teacher Appreciation Week, we’d like to thank Clark County School District educators for all you do with a giveaway!</w:t>
                  </w:r>
                </w:p>
              </w:txbxContent>
            </v:textbox>
            <w10:wrap type="square" anchorx="page" anchory="page"/>
          </v:shape>
        </w:pict>
      </w:r>
      <w:r>
        <w:pict w14:anchorId="5FCC3D78">
          <v:shape id="_x0000_s1031" type="#_x0000_t202" style="position:absolute;margin-left:6.5pt;margin-top:364.35pt;width:334.3pt;height:105.1pt;z-index:-251657216;mso-wrap-distance-left:0;mso-wrap-distance-right:0;mso-position-horizontal-relative:page;mso-position-vertical-relative:page" filled="f" stroked="f">
            <v:textbox inset="0,0,0,0">
              <w:txbxContent>
                <w:p w14:paraId="7D92DD40" w14:textId="77777777" w:rsidR="00064BD7" w:rsidRDefault="00DD43D3">
                  <w:pPr>
                    <w:spacing w:before="254" w:line="273" w:lineRule="exact"/>
                    <w:ind w:left="576"/>
                    <w:textAlignment w:val="baseline"/>
                    <w:rPr>
                      <w:rFonts w:ascii="Arial" w:eastAsia="Arial" w:hAnsi="Arial"/>
                      <w:b/>
                      <w:color w:val="5B8C59"/>
                      <w:sz w:val="25"/>
                    </w:rPr>
                  </w:pPr>
                  <w:r>
                    <w:rPr>
                      <w:rFonts w:ascii="Arial" w:eastAsia="Arial" w:hAnsi="Arial"/>
                      <w:b/>
                      <w:color w:val="5B8C59"/>
                      <w:sz w:val="25"/>
                    </w:rPr>
                    <w:t xml:space="preserve">What: </w:t>
                  </w:r>
                  <w:r>
                    <w:rPr>
                      <w:rFonts w:ascii="Arial" w:eastAsia="Arial" w:hAnsi="Arial"/>
                      <w:color w:val="5B8C59"/>
                      <w:sz w:val="24"/>
                    </w:rPr>
                    <w:t>$50 gas card to 50 lucky teachers</w:t>
                  </w:r>
                </w:p>
                <w:p w14:paraId="063EDDE9" w14:textId="716564DB" w:rsidR="00064BD7" w:rsidRDefault="00DD43D3">
                  <w:pPr>
                    <w:spacing w:before="178" w:line="273" w:lineRule="exact"/>
                    <w:ind w:left="576"/>
                    <w:textAlignment w:val="baseline"/>
                    <w:rPr>
                      <w:rFonts w:ascii="Arial" w:eastAsia="Arial" w:hAnsi="Arial"/>
                      <w:b/>
                      <w:color w:val="5B8C59"/>
                      <w:spacing w:val="-1"/>
                      <w:sz w:val="25"/>
                    </w:rPr>
                  </w:pPr>
                  <w:r>
                    <w:rPr>
                      <w:rFonts w:ascii="Arial" w:eastAsia="Arial" w:hAnsi="Arial"/>
                      <w:b/>
                      <w:color w:val="5B8C59"/>
                      <w:spacing w:val="-1"/>
                      <w:sz w:val="25"/>
                    </w:rPr>
                    <w:t xml:space="preserve">Deadline to enter: </w:t>
                  </w:r>
                  <w:r>
                    <w:rPr>
                      <w:rFonts w:ascii="Arial" w:eastAsia="Arial" w:hAnsi="Arial"/>
                      <w:color w:val="5B8C59"/>
                      <w:spacing w:val="-1"/>
                      <w:sz w:val="24"/>
                    </w:rPr>
                    <w:t>Now through Sunday, May 1</w:t>
                  </w:r>
                  <w:r w:rsidR="000E5508">
                    <w:rPr>
                      <w:rFonts w:ascii="Arial" w:eastAsia="Arial" w:hAnsi="Arial"/>
                      <w:color w:val="5B8C59"/>
                      <w:spacing w:val="-1"/>
                      <w:sz w:val="24"/>
                    </w:rPr>
                    <w:t>1</w:t>
                  </w:r>
                  <w:r>
                    <w:rPr>
                      <w:rFonts w:ascii="Arial" w:eastAsia="Arial" w:hAnsi="Arial"/>
                      <w:color w:val="5B8C59"/>
                      <w:spacing w:val="-1"/>
                      <w:sz w:val="24"/>
                    </w:rPr>
                    <w:t>, 202</w:t>
                  </w:r>
                  <w:r w:rsidR="000E5508">
                    <w:rPr>
                      <w:rFonts w:ascii="Arial" w:eastAsia="Arial" w:hAnsi="Arial"/>
                      <w:color w:val="5B8C59"/>
                      <w:spacing w:val="-1"/>
                      <w:sz w:val="24"/>
                    </w:rPr>
                    <w:t>5</w:t>
                  </w:r>
                </w:p>
                <w:p w14:paraId="34D3D849" w14:textId="49BC7BC4" w:rsidR="00064BD7" w:rsidRDefault="00DD43D3">
                  <w:pPr>
                    <w:spacing w:before="178" w:line="273" w:lineRule="exact"/>
                    <w:ind w:left="576"/>
                    <w:textAlignment w:val="baseline"/>
                    <w:rPr>
                      <w:rFonts w:ascii="Arial" w:eastAsia="Arial" w:hAnsi="Arial"/>
                      <w:b/>
                      <w:color w:val="5B8C59"/>
                      <w:sz w:val="25"/>
                    </w:rPr>
                  </w:pPr>
                  <w:r>
                    <w:rPr>
                      <w:rFonts w:ascii="Arial" w:eastAsia="Arial" w:hAnsi="Arial"/>
                      <w:b/>
                      <w:color w:val="5B8C59"/>
                      <w:sz w:val="25"/>
                    </w:rPr>
                    <w:t>Drawing date:</w:t>
                  </w:r>
                  <w:r w:rsidR="000E5508">
                    <w:rPr>
                      <w:rFonts w:ascii="Arial" w:eastAsia="Arial" w:hAnsi="Arial"/>
                      <w:b/>
                      <w:color w:val="5B8C59"/>
                      <w:sz w:val="25"/>
                    </w:rPr>
                    <w:t xml:space="preserve"> </w:t>
                  </w:r>
                  <w:r>
                    <w:rPr>
                      <w:rFonts w:ascii="Arial" w:eastAsia="Arial" w:hAnsi="Arial"/>
                      <w:color w:val="5B8C59"/>
                      <w:sz w:val="24"/>
                    </w:rPr>
                    <w:t>May 1</w:t>
                  </w:r>
                  <w:r w:rsidR="00073E8E">
                    <w:rPr>
                      <w:rFonts w:ascii="Arial" w:eastAsia="Arial" w:hAnsi="Arial"/>
                      <w:color w:val="5B8C59"/>
                      <w:sz w:val="24"/>
                    </w:rPr>
                    <w:t>2</w:t>
                  </w:r>
                  <w:r>
                    <w:rPr>
                      <w:rFonts w:ascii="Arial" w:eastAsia="Arial" w:hAnsi="Arial"/>
                      <w:color w:val="5B8C59"/>
                      <w:sz w:val="24"/>
                    </w:rPr>
                    <w:t>, 202</w:t>
                  </w:r>
                  <w:r w:rsidR="00073E8E">
                    <w:rPr>
                      <w:rFonts w:ascii="Arial" w:eastAsia="Arial" w:hAnsi="Arial"/>
                      <w:color w:val="5B8C59"/>
                      <w:sz w:val="24"/>
                    </w:rPr>
                    <w:t>5</w:t>
                  </w:r>
                </w:p>
                <w:p w14:paraId="3E1D3B8A" w14:textId="599C7D9F" w:rsidR="00064BD7" w:rsidRPr="00675362" w:rsidRDefault="00DD43D3">
                  <w:pPr>
                    <w:spacing w:before="179" w:line="273" w:lineRule="exact"/>
                    <w:ind w:left="576"/>
                    <w:textAlignment w:val="baseline"/>
                    <w:rPr>
                      <w:rFonts w:ascii="Arial" w:eastAsia="Arial" w:hAnsi="Arial" w:cs="Arial"/>
                      <w:b/>
                      <w:color w:val="5B8C59"/>
                      <w:spacing w:val="6"/>
                      <w:sz w:val="25"/>
                    </w:rPr>
                  </w:pPr>
                  <w:r>
                    <w:rPr>
                      <w:rFonts w:ascii="Arial" w:eastAsia="Arial" w:hAnsi="Arial"/>
                      <w:b/>
                      <w:color w:val="5B8C59"/>
                      <w:spacing w:val="6"/>
                      <w:sz w:val="25"/>
                    </w:rPr>
                    <w:t>Enter today:</w:t>
                  </w:r>
                  <w:r w:rsidR="00675362" w:rsidRPr="00675362">
                    <w:rPr>
                      <w:rFonts w:ascii="Arial" w:hAnsi="Arial" w:cs="Arial"/>
                      <w:i/>
                      <w:iCs/>
                    </w:rPr>
                    <w:t xml:space="preserve"> </w:t>
                  </w:r>
                  <w:hyperlink r:id="rId10" w:tgtFrame="_blank" w:tooltip="https://woobox.com/sj8wpb" w:history="1">
                    <w:r w:rsidR="00675362" w:rsidRPr="00675362">
                      <w:rPr>
                        <w:rStyle w:val="Hyperlink"/>
                        <w:rFonts w:ascii="Arial" w:hAnsi="Arial" w:cs="Arial"/>
                        <w:i/>
                        <w:iCs/>
                      </w:rPr>
                      <w:t>https://woobox.com/sj8wpb</w:t>
                    </w:r>
                  </w:hyperlink>
                </w:p>
              </w:txbxContent>
            </v:textbox>
            <w10:wrap type="square" anchorx="page" anchory="page"/>
          </v:shape>
        </w:pict>
      </w:r>
      <w:r>
        <w:pict w14:anchorId="395EFDD6">
          <v:shape id="_x0000_s1030" type="#_x0000_t202" style="position:absolute;margin-left:6.5pt;margin-top:469.45pt;width:601pt;height:65.5pt;z-index:-251656192;mso-wrap-distance-left:0;mso-wrap-distance-right:0;mso-position-horizontal-relative:page;mso-position-vertical-relative:page" filled="f" stroked="f">
            <v:textbox inset="0,0,0,0">
              <w:txbxContent>
                <w:p w14:paraId="5067EF0F" w14:textId="77777777" w:rsidR="00064BD7" w:rsidRDefault="00DD43D3">
                  <w:pPr>
                    <w:spacing w:before="5" w:after="242" w:line="275" w:lineRule="exact"/>
                    <w:ind w:left="576" w:right="648"/>
                    <w:textAlignment w:val="baseline"/>
                    <w:rPr>
                      <w:rFonts w:ascii="Arial" w:eastAsia="Arial" w:hAnsi="Arial"/>
                      <w:color w:val="000000"/>
                      <w:sz w:val="23"/>
                    </w:rPr>
                  </w:pPr>
                  <w:r>
                    <w:rPr>
                      <w:rFonts w:ascii="Arial" w:eastAsia="Arial" w:hAnsi="Arial"/>
                      <w:color w:val="000000"/>
                      <w:sz w:val="23"/>
                    </w:rPr>
                    <w:t xml:space="preserve">Horace Mann is the largest financial services company focused on providing America’s educators and school employees with affordable auto, home and life insurance as well as retirement solutions. Founded by educators for educators, we understand firsthand the challenges educators face </w:t>
                  </w:r>
                  <w:proofErr w:type="gramStart"/>
                  <w:r>
                    <w:rPr>
                      <w:rFonts w:ascii="Arial" w:eastAsia="Arial" w:hAnsi="Arial"/>
                      <w:color w:val="000000"/>
                      <w:sz w:val="23"/>
                    </w:rPr>
                    <w:t>each and every</w:t>
                  </w:r>
                  <w:proofErr w:type="gramEnd"/>
                  <w:r>
                    <w:rPr>
                      <w:rFonts w:ascii="Arial" w:eastAsia="Arial" w:hAnsi="Arial"/>
                      <w:color w:val="000000"/>
                      <w:sz w:val="23"/>
                    </w:rPr>
                    <w:t xml:space="preserve"> day – that is why we have designed our products and services with educators and their families in mind.</w:t>
                  </w:r>
                </w:p>
              </w:txbxContent>
            </v:textbox>
            <w10:wrap type="square" anchorx="page" anchory="page"/>
          </v:shape>
        </w:pict>
      </w:r>
      <w:r>
        <w:pict w14:anchorId="0C3CBB09">
          <v:shape id="_x0000_s1029" type="#_x0000_t202" style="position:absolute;margin-left:433.5pt;margin-top:364.35pt;width:174pt;height:105.1pt;z-index:-251655168;mso-wrap-distance-left:92.7pt;mso-wrap-distance-right:0;mso-position-horizontal-relative:page;mso-position-vertical-relative:page" filled="f" stroked="f">
            <v:textbox inset="0,0,0,0">
              <w:txbxContent>
                <w:p w14:paraId="5A3E083B" w14:textId="77777777" w:rsidR="00064BD7" w:rsidRDefault="00064BD7">
                  <w:pPr>
                    <w:spacing w:before="304" w:line="20" w:lineRule="exact"/>
                  </w:pPr>
                </w:p>
                <w:tbl>
                  <w:tblPr>
                    <w:tblW w:w="0" w:type="auto"/>
                    <w:tblLayout w:type="fixed"/>
                    <w:tblCellMar>
                      <w:left w:w="0" w:type="dxa"/>
                      <w:right w:w="0" w:type="dxa"/>
                    </w:tblCellMar>
                    <w:tblLook w:val="04A0" w:firstRow="1" w:lastRow="0" w:firstColumn="1" w:lastColumn="0" w:noHBand="0" w:noVBand="1"/>
                  </w:tblPr>
                  <w:tblGrid>
                    <w:gridCol w:w="1314"/>
                    <w:gridCol w:w="2166"/>
                  </w:tblGrid>
                  <w:tr w:rsidR="00064BD7" w14:paraId="29C2B934" w14:textId="77777777">
                    <w:trPr>
                      <w:trHeight w:hRule="exact" w:val="1418"/>
                    </w:trPr>
                    <w:tc>
                      <w:tcPr>
                        <w:tcW w:w="1314" w:type="dxa"/>
                      </w:tcPr>
                      <w:p w14:paraId="18CEA3FD" w14:textId="4BAF88F9" w:rsidR="00064BD7" w:rsidRDefault="000C3C3D">
                        <w:pPr>
                          <w:spacing w:before="31" w:after="5"/>
                          <w:ind w:left="8"/>
                          <w:jc w:val="center"/>
                          <w:textAlignment w:val="baseline"/>
                        </w:pPr>
                        <w:r>
                          <w:rPr>
                            <w:noProof/>
                          </w:rPr>
                          <w:drawing>
                            <wp:inline distT="0" distB="0" distL="0" distR="0" wp14:anchorId="2826A3D5" wp14:editId="04E60C25">
                              <wp:extent cx="857250" cy="857250"/>
                              <wp:effectExtent l="0" t="0" r="0" b="0"/>
                              <wp:docPr id="405005467" name="Picture 4"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005467" name="Picture 4" descr="A qr code on a white background&#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857250" cy="857250"/>
                                      </a:xfrm>
                                      <a:prstGeom prst="rect">
                                        <a:avLst/>
                                      </a:prstGeom>
                                    </pic:spPr>
                                  </pic:pic>
                                </a:graphicData>
                              </a:graphic>
                            </wp:inline>
                          </w:drawing>
                        </w:r>
                      </w:p>
                    </w:tc>
                    <w:tc>
                      <w:tcPr>
                        <w:tcW w:w="2166" w:type="dxa"/>
                        <w:vAlign w:val="center"/>
                      </w:tcPr>
                      <w:p w14:paraId="4A75F19C" w14:textId="77777777" w:rsidR="00064BD7" w:rsidRDefault="00DD43D3">
                        <w:pPr>
                          <w:spacing w:before="372" w:after="373" w:line="336" w:lineRule="exact"/>
                          <w:ind w:left="144"/>
                          <w:textAlignment w:val="baseline"/>
                          <w:rPr>
                            <w:rFonts w:eastAsia="Times New Roman"/>
                            <w:i/>
                            <w:color w:val="D2601C"/>
                            <w:sz w:val="28"/>
                          </w:rPr>
                        </w:pPr>
                        <w:r>
                          <w:rPr>
                            <w:rFonts w:eastAsia="Times New Roman"/>
                            <w:i/>
                            <w:color w:val="D2601C"/>
                            <w:sz w:val="28"/>
                          </w:rPr>
                          <w:t xml:space="preserve">Scan here </w:t>
                        </w:r>
                        <w:r>
                          <w:rPr>
                            <w:rFonts w:eastAsia="Times New Roman"/>
                            <w:i/>
                            <w:color w:val="D2601C"/>
                            <w:sz w:val="28"/>
                          </w:rPr>
                          <w:br/>
                          <w:t>to enter!</w:t>
                        </w:r>
                      </w:p>
                    </w:tc>
                  </w:tr>
                </w:tbl>
                <w:p w14:paraId="2E47B6F7" w14:textId="77777777" w:rsidR="00064BD7" w:rsidRDefault="00064BD7">
                  <w:pPr>
                    <w:spacing w:after="340" w:line="20" w:lineRule="exact"/>
                  </w:pPr>
                </w:p>
              </w:txbxContent>
            </v:textbox>
            <w10:wrap type="square" anchorx="page" anchory="page"/>
          </v:shape>
        </w:pict>
      </w:r>
      <w:r>
        <w:pict w14:anchorId="10DFF5E7">
          <v:shape id="_x0000_s1028" type="#_x0000_t202" style="position:absolute;margin-left:6.5pt;margin-top:534.95pt;width:601pt;height:115.5pt;z-index:-251662336;mso-wrap-distance-left:0;mso-wrap-distance-right:0;mso-position-horizontal-relative:page;mso-position-vertical-relative:page" filled="f" stroked="f">
            <v:textbox inset="0,0,0,0">
              <w:txbxContent>
                <w:p w14:paraId="71E2A26D" w14:textId="77777777" w:rsidR="00064BD7" w:rsidRDefault="00DD43D3">
                  <w:pPr>
                    <w:spacing w:after="44"/>
                    <w:ind w:left="561" w:right="596"/>
                    <w:textAlignment w:val="baseline"/>
                  </w:pPr>
                  <w:r>
                    <w:rPr>
                      <w:noProof/>
                    </w:rPr>
                    <w:drawing>
                      <wp:inline distT="0" distB="0" distL="0" distR="0" wp14:anchorId="04CF2A73" wp14:editId="1A9C2126">
                        <wp:extent cx="6898005" cy="1438910"/>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5" name="Picture"/>
                                <pic:cNvPicPr preferRelativeResize="0"/>
                              </pic:nvPicPr>
                              <pic:blipFill>
                                <a:blip r:embed="rId12"/>
                                <a:stretch>
                                  <a:fillRect/>
                                </a:stretch>
                              </pic:blipFill>
                              <pic:spPr>
                                <a:xfrm>
                                  <a:off x="0" y="0"/>
                                  <a:ext cx="6898005" cy="1438910"/>
                                </a:xfrm>
                                <a:prstGeom prst="rect">
                                  <a:avLst/>
                                </a:prstGeom>
                              </pic:spPr>
                            </pic:pic>
                          </a:graphicData>
                        </a:graphic>
                      </wp:inline>
                    </w:drawing>
                  </w:r>
                </w:p>
              </w:txbxContent>
            </v:textbox>
            <w10:wrap type="square" anchorx="page" anchory="page"/>
          </v:shape>
        </w:pict>
      </w:r>
      <w:r>
        <w:pict w14:anchorId="7AE96A25">
          <v:shape id="_x0000_s1027" type="#_x0000_t202" style="position:absolute;margin-left:42.5pt;margin-top:650.5pt;width:295.4pt;height:25.05pt;z-index:-251654144;mso-wrap-distance-left:0;mso-wrap-distance-right:0;mso-position-horizontal-relative:page;mso-position-vertical-relative:page" filled="f" stroked="f">
            <v:textbox inset="0,0,0,0">
              <w:txbxContent>
                <w:p w14:paraId="6AF0F226" w14:textId="77777777" w:rsidR="00064BD7" w:rsidRDefault="00DD43D3">
                  <w:pPr>
                    <w:tabs>
                      <w:tab w:val="left" w:pos="2232"/>
                      <w:tab w:val="right" w:pos="5904"/>
                    </w:tabs>
                    <w:spacing w:before="13" w:line="230" w:lineRule="exact"/>
                    <w:ind w:left="144"/>
                    <w:textAlignment w:val="baseline"/>
                    <w:rPr>
                      <w:rFonts w:ascii="Arial" w:eastAsia="Arial" w:hAnsi="Arial"/>
                      <w:b/>
                      <w:color w:val="000000"/>
                      <w:sz w:val="20"/>
                    </w:rPr>
                  </w:pPr>
                  <w:r>
                    <w:rPr>
                      <w:rFonts w:ascii="Arial" w:eastAsia="Arial" w:hAnsi="Arial"/>
                      <w:b/>
                      <w:color w:val="000000"/>
                      <w:sz w:val="20"/>
                    </w:rPr>
                    <w:t>Rich Israel</w:t>
                  </w:r>
                  <w:r>
                    <w:rPr>
                      <w:rFonts w:ascii="Arial" w:eastAsia="Arial" w:hAnsi="Arial"/>
                      <w:b/>
                      <w:color w:val="000000"/>
                      <w:sz w:val="20"/>
                    </w:rPr>
                    <w:tab/>
                    <w:t>Joshua Lamers</w:t>
                  </w:r>
                  <w:r>
                    <w:rPr>
                      <w:rFonts w:ascii="Arial" w:eastAsia="Arial" w:hAnsi="Arial"/>
                      <w:b/>
                      <w:color w:val="000000"/>
                      <w:sz w:val="20"/>
                    </w:rPr>
                    <w:tab/>
                    <w:t>Mark Goecke</w:t>
                  </w:r>
                </w:p>
                <w:p w14:paraId="3886968A" w14:textId="77777777" w:rsidR="00064BD7" w:rsidRDefault="00DD43D3">
                  <w:pPr>
                    <w:tabs>
                      <w:tab w:val="left" w:pos="2304"/>
                      <w:tab w:val="right" w:pos="5904"/>
                    </w:tabs>
                    <w:spacing w:before="8" w:after="12" w:line="234" w:lineRule="exact"/>
                    <w:textAlignment w:val="baseline"/>
                    <w:rPr>
                      <w:rFonts w:ascii="Arial" w:eastAsia="Arial" w:hAnsi="Arial"/>
                      <w:color w:val="000000"/>
                      <w:sz w:val="21"/>
                    </w:rPr>
                  </w:pPr>
                  <w:r>
                    <w:rPr>
                      <w:rFonts w:ascii="Arial" w:eastAsia="Arial" w:hAnsi="Arial"/>
                      <w:color w:val="000000"/>
                      <w:sz w:val="21"/>
                    </w:rPr>
                    <w:t>702-895-9226</w:t>
                  </w:r>
                  <w:r>
                    <w:rPr>
                      <w:rFonts w:ascii="Arial" w:eastAsia="Arial" w:hAnsi="Arial"/>
                      <w:color w:val="000000"/>
                      <w:sz w:val="21"/>
                    </w:rPr>
                    <w:tab/>
                    <w:t>702-310-6869</w:t>
                  </w:r>
                  <w:r>
                    <w:rPr>
                      <w:rFonts w:ascii="Arial" w:eastAsia="Arial" w:hAnsi="Arial"/>
                      <w:color w:val="000000"/>
                      <w:sz w:val="21"/>
                    </w:rPr>
                    <w:tab/>
                    <w:t>702-895-9230</w:t>
                  </w:r>
                </w:p>
              </w:txbxContent>
            </v:textbox>
            <w10:wrap type="square" anchorx="page" anchory="page"/>
          </v:shape>
        </w:pict>
      </w:r>
      <w:r>
        <w:pict w14:anchorId="6799F55D">
          <v:shape id="_x0000_s1026" type="#_x0000_t202" style="position:absolute;margin-left:36pt;margin-top:675.55pt;width:342pt;height:83.45pt;z-index:-251653120;mso-wrap-distance-left:0;mso-wrap-distance-right:0;mso-position-horizontal-relative:page;mso-position-vertical-relative:page" filled="f" stroked="f">
            <v:textbox inset="0,0,0,0">
              <w:txbxContent>
                <w:p w14:paraId="1622122C" w14:textId="77777777" w:rsidR="00064BD7" w:rsidRDefault="00DD43D3">
                  <w:pPr>
                    <w:spacing w:before="243" w:line="192" w:lineRule="exact"/>
                    <w:ind w:right="72"/>
                    <w:jc w:val="both"/>
                    <w:textAlignment w:val="baseline"/>
                    <w:rPr>
                      <w:rFonts w:ascii="Arial" w:eastAsia="Arial" w:hAnsi="Arial"/>
                      <w:i/>
                      <w:color w:val="949598"/>
                      <w:sz w:val="16"/>
                    </w:rPr>
                  </w:pPr>
                  <w:r>
                    <w:rPr>
                      <w:rFonts w:ascii="Arial" w:eastAsia="Arial" w:hAnsi="Arial"/>
                      <w:i/>
                      <w:color w:val="949598"/>
                      <w:sz w:val="16"/>
                    </w:rPr>
                    <w:t>No purchase or policy quote necessary to enter or win. Void where prohibited. Must be at least 18 years old at time of entry. Open only to residents in the state of Nevada.</w:t>
                  </w:r>
                </w:p>
                <w:p w14:paraId="341FCC9F" w14:textId="77777777" w:rsidR="00064BD7" w:rsidRDefault="00DD43D3">
                  <w:pPr>
                    <w:spacing w:before="91" w:line="192" w:lineRule="exact"/>
                    <w:ind w:right="72"/>
                    <w:jc w:val="both"/>
                    <w:textAlignment w:val="baseline"/>
                    <w:rPr>
                      <w:rFonts w:ascii="Arial" w:eastAsia="Arial" w:hAnsi="Arial"/>
                      <w:i/>
                      <w:color w:val="949598"/>
                      <w:spacing w:val="-1"/>
                      <w:sz w:val="16"/>
                    </w:rPr>
                  </w:pPr>
                  <w:r>
                    <w:rPr>
                      <w:rFonts w:ascii="Arial" w:eastAsia="Arial" w:hAnsi="Arial"/>
                      <w:i/>
                      <w:color w:val="949598"/>
                      <w:spacing w:val="-1"/>
                      <w:sz w:val="16"/>
                    </w:rPr>
                    <w:t>This promotion is not affiliated with, sponsored by, or conducted by Horace Mann. Promotion is sponsored and conducted solely by the agent named above, who is an independent contractor and not an employee of Horace Mann. Contact the agent for any further details and restrictions.</w:t>
                  </w:r>
                </w:p>
                <w:p w14:paraId="42F9B0CD" w14:textId="2148D5B2" w:rsidR="00064BD7" w:rsidRDefault="00DD43D3">
                  <w:pPr>
                    <w:spacing w:before="166" w:after="23" w:line="183" w:lineRule="exact"/>
                    <w:ind w:right="72"/>
                    <w:textAlignment w:val="baseline"/>
                    <w:rPr>
                      <w:rFonts w:ascii="Arial" w:eastAsia="Arial" w:hAnsi="Arial"/>
                      <w:color w:val="949598"/>
                      <w:sz w:val="16"/>
                    </w:rPr>
                  </w:pPr>
                  <w:r>
                    <w:rPr>
                      <w:rFonts w:ascii="Arial" w:eastAsia="Arial" w:hAnsi="Arial"/>
                      <w:color w:val="949598"/>
                      <w:sz w:val="16"/>
                    </w:rPr>
                    <w:t>AM-C04645 (4-2</w:t>
                  </w:r>
                  <w:r w:rsidR="0053167A">
                    <w:rPr>
                      <w:rFonts w:ascii="Arial" w:eastAsia="Arial" w:hAnsi="Arial"/>
                      <w:color w:val="949598"/>
                      <w:sz w:val="16"/>
                    </w:rPr>
                    <w:t>5</w:t>
                  </w:r>
                  <w:r>
                    <w:rPr>
                      <w:rFonts w:ascii="Arial" w:eastAsia="Arial" w:hAnsi="Arial"/>
                      <w:color w:val="949598"/>
                      <w:sz w:val="16"/>
                    </w:rPr>
                    <w:t>)</w:t>
                  </w:r>
                </w:p>
              </w:txbxContent>
            </v:textbox>
            <w10:wrap type="square" anchorx="page" anchory="page"/>
          </v:shape>
        </w:pict>
      </w:r>
    </w:p>
    <w:sectPr w:rsidR="00064BD7">
      <w:pgSz w:w="12240" w:h="15840"/>
      <w:pgMar w:top="252" w:right="90" w:bottom="289" w:left="13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C01A4" w14:textId="77777777" w:rsidR="00B45D72" w:rsidRDefault="00B45D72">
      <w:r>
        <w:separator/>
      </w:r>
    </w:p>
  </w:endnote>
  <w:endnote w:type="continuationSeparator" w:id="0">
    <w:p w14:paraId="5ECA2282" w14:textId="77777777" w:rsidR="00B45D72" w:rsidRDefault="00B45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Garamond">
    <w:charset w:val="00"/>
    <w:pitch w:val="variable"/>
    <w:family w:val="roman"/>
    <w:panose1 w:val="02020603050405020304"/>
  </w:font>
  <w:font w:name="Times New Roman">
    <w:charset w:val="00"/>
    <w:pitch w:val="variable"/>
    <w:family w:val="roman"/>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632AD" w14:textId="77777777" w:rsidR="00B45D72" w:rsidRDefault="00B45D72"/>
  </w:footnote>
  <w:footnote w:type="continuationSeparator" w:id="0">
    <w:p w14:paraId="6677945C" w14:textId="77777777" w:rsidR="00B45D72" w:rsidRDefault="00B45D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BD7"/>
    <w:rsid w:val="00064BD7"/>
    <w:rsid w:val="00073E8E"/>
    <w:rsid w:val="000C3C3D"/>
    <w:rsid w:val="000E5508"/>
    <w:rsid w:val="0026091A"/>
    <w:rsid w:val="0053167A"/>
    <w:rsid w:val="00675362"/>
    <w:rsid w:val="00870292"/>
    <w:rsid w:val="008D611D"/>
    <w:rsid w:val="00A44A6F"/>
    <w:rsid w:val="00B37D26"/>
    <w:rsid w:val="00B45D72"/>
    <w:rsid w:val="00DD4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73E95593"/>
  <w15:docId w15:val="{AC0FDB31-C1AB-41C3-81B6-C2F33DBC5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5362"/>
    <w:rPr>
      <w:color w:val="0563C1" w:themeColor="hyperlink"/>
      <w:u w:val="single"/>
    </w:rPr>
  </w:style>
  <w:style w:type="character" w:styleId="UnresolvedMention">
    <w:name w:val="Unresolved Mention"/>
    <w:basedOn w:val="DefaultParagraphFont"/>
    <w:uiPriority w:val="99"/>
    <w:semiHidden/>
    <w:unhideWhenUsed/>
    <w:rsid w:val="006753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horacemann.com" TargetMode="External"/><Relationship Id="rId12" Type="http://schemas.openxmlformats.org/officeDocument/2006/relationships/image" Target="media/image5.jpg"/><Relationship Id="fId" Type="http://schemas.openxmlformats.org/wordprocessingml/2006/fontTable" Target="fontTable0.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4.png"/><Relationship Id="rId5" Type="http://schemas.openxmlformats.org/officeDocument/2006/relationships/endnotes" Target="endnotes.xml"/><Relationship Id="rId10" Type="http://schemas.openxmlformats.org/officeDocument/2006/relationships/hyperlink" Target="https://woobox.com/sj8wpb" TargetMode="External"/><Relationship Id="rId4" Type="http://schemas.openxmlformats.org/officeDocument/2006/relationships/footnotes" Target="footnotes.xml"/><Relationship Id="rId9" Type="http://schemas.openxmlformats.org/officeDocument/2006/relationships/image" Target="media/image3.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Words>
  <Characters>12</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Bertetto, Vickie</dc:creator>
  <cp:lastModifiedBy>Bertetto, Vickie</cp:lastModifiedBy>
  <cp:revision>2</cp:revision>
  <cp:lastPrinted>2025-04-17T11:35:00Z</cp:lastPrinted>
  <dcterms:created xsi:type="dcterms:W3CDTF">2025-04-17T11:36:00Z</dcterms:created>
  <dcterms:modified xsi:type="dcterms:W3CDTF">2025-04-17T11:36:00Z</dcterms:modified>
</cp:coreProperties>
</file>